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413A" w:rsidRDefault="00F8413A" w:rsidP="00F8413A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РОСЖЕЛДОР</w:t>
      </w:r>
    </w:p>
    <w:p w:rsidR="00F8413A" w:rsidRDefault="00F8413A" w:rsidP="00F8413A">
      <w:pPr>
        <w:jc w:val="center"/>
        <w:rPr>
          <w:b/>
          <w:szCs w:val="28"/>
        </w:rPr>
      </w:pPr>
      <w:r>
        <w:rPr>
          <w:b/>
          <w:szCs w:val="28"/>
        </w:rPr>
        <w:t>Федеральное государственное бюджетное образовательное учреждение</w:t>
      </w:r>
    </w:p>
    <w:p w:rsidR="00F8413A" w:rsidRDefault="00F8413A" w:rsidP="00F8413A">
      <w:pPr>
        <w:jc w:val="center"/>
        <w:rPr>
          <w:b/>
          <w:szCs w:val="28"/>
        </w:rPr>
      </w:pPr>
      <w:r>
        <w:rPr>
          <w:b/>
          <w:szCs w:val="28"/>
        </w:rPr>
        <w:t>высшего  образования</w:t>
      </w:r>
    </w:p>
    <w:p w:rsidR="00F8413A" w:rsidRDefault="00F8413A" w:rsidP="00F8413A">
      <w:pPr>
        <w:jc w:val="center"/>
        <w:rPr>
          <w:b/>
          <w:szCs w:val="28"/>
        </w:rPr>
      </w:pPr>
      <w:r>
        <w:rPr>
          <w:b/>
          <w:szCs w:val="28"/>
        </w:rPr>
        <w:t>«Ростовский государственный университет путей сообщения»</w:t>
      </w:r>
    </w:p>
    <w:p w:rsidR="00F8413A" w:rsidRDefault="00F8413A" w:rsidP="00F8413A">
      <w:pPr>
        <w:jc w:val="center"/>
        <w:rPr>
          <w:b/>
          <w:szCs w:val="28"/>
        </w:rPr>
      </w:pPr>
      <w:r>
        <w:rPr>
          <w:b/>
          <w:szCs w:val="28"/>
        </w:rPr>
        <w:t>(ФГБОУ ВО РГУПС)</w:t>
      </w:r>
    </w:p>
    <w:p w:rsidR="00F8413A" w:rsidRDefault="00F8413A" w:rsidP="00F8413A">
      <w:pPr>
        <w:pBdr>
          <w:bottom w:val="single" w:sz="4" w:space="1" w:color="auto"/>
        </w:pBdr>
        <w:jc w:val="center"/>
        <w:rPr>
          <w:szCs w:val="28"/>
        </w:rPr>
      </w:pPr>
      <w:r>
        <w:rPr>
          <w:b/>
          <w:szCs w:val="28"/>
        </w:rPr>
        <w:t>Филиал РГУПС в г. Туапсе</w:t>
      </w:r>
    </w:p>
    <w:p w:rsidR="00F8413A" w:rsidRDefault="00F8413A" w:rsidP="00F8413A">
      <w:pPr>
        <w:rPr>
          <w:szCs w:val="28"/>
        </w:rPr>
      </w:pPr>
    </w:p>
    <w:p w:rsidR="00F8413A" w:rsidRDefault="00F8413A" w:rsidP="00F8413A">
      <w:pPr>
        <w:rPr>
          <w:szCs w:val="28"/>
        </w:rPr>
      </w:pPr>
    </w:p>
    <w:p w:rsidR="00F8413A" w:rsidRPr="000B266A" w:rsidRDefault="00F8413A" w:rsidP="00F8413A">
      <w:pPr>
        <w:jc w:val="center"/>
        <w:rPr>
          <w:b/>
        </w:rPr>
      </w:pPr>
      <w:r w:rsidRPr="000B266A">
        <w:rPr>
          <w:b/>
        </w:rPr>
        <w:t>ВЫПИСКА из ПРАВИЛ ПРИЕМА</w:t>
      </w:r>
    </w:p>
    <w:p w:rsidR="00F8413A" w:rsidRPr="000B266A" w:rsidRDefault="00F8413A" w:rsidP="00F8413A">
      <w:pPr>
        <w:jc w:val="center"/>
        <w:rPr>
          <w:b/>
        </w:rPr>
      </w:pPr>
      <w:proofErr w:type="gramStart"/>
      <w:r w:rsidRPr="000B266A">
        <w:rPr>
          <w:b/>
        </w:rPr>
        <w:t>в  ФГБОУ</w:t>
      </w:r>
      <w:proofErr w:type="gramEnd"/>
      <w:r w:rsidRPr="000B266A">
        <w:rPr>
          <w:b/>
        </w:rPr>
        <w:t xml:space="preserve"> ВО РГУПС на обучение по образовательным программам высшего образования в 2020 году</w:t>
      </w:r>
    </w:p>
    <w:p w:rsidR="00F8413A" w:rsidRPr="000B266A" w:rsidRDefault="00F8413A" w:rsidP="00F8413A">
      <w:pPr>
        <w:jc w:val="center"/>
        <w:rPr>
          <w:b/>
        </w:rPr>
      </w:pPr>
    </w:p>
    <w:p w:rsidR="00F8413A" w:rsidRPr="000B266A" w:rsidRDefault="00F8413A" w:rsidP="00F8413A">
      <w:pPr>
        <w:rPr>
          <w:b/>
        </w:rPr>
      </w:pPr>
      <w:r w:rsidRPr="000B266A">
        <w:rPr>
          <w:b/>
          <w:lang w:val="en-US"/>
        </w:rPr>
        <w:t>II</w:t>
      </w:r>
      <w:r w:rsidRPr="000B266A">
        <w:rPr>
          <w:b/>
        </w:rPr>
        <w:t>. Установление перечня и программ вступительных испытаний, шкал оценивания их результатов и минимального количества баллов, подтверждающего успешное прохождение вступительных испытаний</w:t>
      </w:r>
    </w:p>
    <w:p w:rsidR="00F8413A" w:rsidRPr="000B266A" w:rsidRDefault="00F8413A" w:rsidP="00F8413A">
      <w:pPr>
        <w:shd w:val="clear" w:color="auto" w:fill="FFFFFF"/>
        <w:tabs>
          <w:tab w:val="left" w:pos="1416"/>
        </w:tabs>
        <w:spacing w:line="298" w:lineRule="exact"/>
        <w:ind w:left="149" w:right="149" w:firstLine="710"/>
        <w:jc w:val="both"/>
        <w:rPr>
          <w:spacing w:val="-11"/>
        </w:rPr>
      </w:pPr>
    </w:p>
    <w:p w:rsidR="00F8413A" w:rsidRDefault="00F8413A" w:rsidP="00F8413A">
      <w:pPr>
        <w:shd w:val="clear" w:color="auto" w:fill="FFFFFF"/>
        <w:tabs>
          <w:tab w:val="left" w:pos="1416"/>
        </w:tabs>
        <w:spacing w:line="298" w:lineRule="exact"/>
        <w:ind w:left="149" w:right="149" w:firstLine="710"/>
        <w:jc w:val="both"/>
      </w:pPr>
      <w:r>
        <w:rPr>
          <w:spacing w:val="-11"/>
        </w:rPr>
        <w:t>23.</w:t>
      </w:r>
      <w:r>
        <w:tab/>
        <w:t>Для каждого вступительного испытания устанавливается шкала</w:t>
      </w:r>
      <w:r>
        <w:br/>
        <w:t>оценивания и минимальное количество баллов, подтверждающее успешное</w:t>
      </w:r>
      <w:r>
        <w:br/>
        <w:t>прохождение вступительного испытания (далее - минимальное количество</w:t>
      </w:r>
      <w:r>
        <w:br/>
        <w:t>баллов).</w:t>
      </w:r>
    </w:p>
    <w:p w:rsidR="00F8413A" w:rsidRDefault="00F8413A" w:rsidP="00F8413A">
      <w:pPr>
        <w:shd w:val="clear" w:color="auto" w:fill="FFFFFF"/>
        <w:spacing w:line="322" w:lineRule="exact"/>
        <w:ind w:left="149" w:right="154" w:firstLine="701"/>
        <w:jc w:val="both"/>
      </w:pPr>
      <w:r>
        <w:t xml:space="preserve">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rPr>
          <w:spacing w:val="-1"/>
        </w:rPr>
        <w:t>специалитета</w:t>
      </w:r>
      <w:proofErr w:type="spellEnd"/>
      <w:r>
        <w:rPr>
          <w:spacing w:val="-1"/>
        </w:rPr>
        <w:t xml:space="preserve"> и программам магистратуры результаты каждого вступительного </w:t>
      </w:r>
      <w:r>
        <w:t>испытания, проводимого ФГБОУ ВО РГУПС самостоятельно, оцениваются по 100-балльной шкале.</w:t>
      </w:r>
    </w:p>
    <w:p w:rsidR="00F8413A" w:rsidRDefault="00F8413A" w:rsidP="00F8413A">
      <w:pPr>
        <w:shd w:val="clear" w:color="auto" w:fill="FFFFFF"/>
        <w:spacing w:line="322" w:lineRule="exact"/>
        <w:ind w:left="144" w:right="158" w:firstLine="710"/>
        <w:jc w:val="both"/>
      </w:pPr>
      <w:r>
        <w:t xml:space="preserve">Для общеобразовательного вступительного испытания в качестве </w:t>
      </w:r>
      <w:r>
        <w:rPr>
          <w:spacing w:val="-2"/>
        </w:rPr>
        <w:t xml:space="preserve">минимального количества баллов используется </w:t>
      </w:r>
      <w:r>
        <w:rPr>
          <w:b/>
          <w:spacing w:val="-2"/>
        </w:rPr>
        <w:t>минимальное количество баллов</w:t>
      </w:r>
      <w:r>
        <w:rPr>
          <w:spacing w:val="-2"/>
        </w:rPr>
        <w:t xml:space="preserve"> </w:t>
      </w:r>
      <w:r>
        <w:t>ЕГЭ, которое устанавливается на текущий год.</w:t>
      </w:r>
    </w:p>
    <w:p w:rsidR="00F8413A" w:rsidRDefault="00F8413A" w:rsidP="00F8413A">
      <w:pPr>
        <w:shd w:val="clear" w:color="auto" w:fill="FFFFFF"/>
        <w:spacing w:line="322" w:lineRule="exact"/>
        <w:ind w:left="149" w:right="158" w:firstLine="710"/>
        <w:jc w:val="both"/>
      </w:pPr>
      <w:r>
        <w:t xml:space="preserve">Указанное минимальное количество баллов не может быть ниже количества баллов ЕГЭ, необходимого для поступления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F8413A" w:rsidRDefault="00F8413A" w:rsidP="00F8413A">
      <w:pPr>
        <w:spacing w:after="317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1987"/>
        <w:gridCol w:w="1646"/>
        <w:gridCol w:w="2462"/>
        <w:gridCol w:w="1709"/>
      </w:tblGrid>
      <w:tr w:rsidR="00F8413A" w:rsidTr="00F95CD6">
        <w:trPr>
          <w:trHeight w:hRule="exact" w:val="34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13A" w:rsidRDefault="00F8413A" w:rsidP="00F95CD6">
            <w:pPr>
              <w:shd w:val="clear" w:color="auto" w:fill="FFFFFF"/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13A" w:rsidRDefault="00F8413A" w:rsidP="00F95CD6">
            <w:pPr>
              <w:shd w:val="clear" w:color="auto" w:fill="FFFFFF"/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13A" w:rsidRDefault="00F8413A" w:rsidP="00F95CD6">
            <w:pPr>
              <w:shd w:val="clear" w:color="auto" w:fill="FFFFFF"/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13A" w:rsidRDefault="00F8413A" w:rsidP="00F95CD6">
            <w:pPr>
              <w:shd w:val="clear" w:color="auto" w:fill="FFFFFF"/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13A" w:rsidRDefault="00F8413A" w:rsidP="00F95CD6">
            <w:pPr>
              <w:shd w:val="clear" w:color="auto" w:fill="FFFFFF"/>
              <w:spacing w:line="276" w:lineRule="auto"/>
              <w:ind w:right="475"/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spacing w:val="-2"/>
                <w:sz w:val="28"/>
                <w:szCs w:val="28"/>
                <w:lang w:eastAsia="en-US"/>
              </w:rPr>
              <w:t>История</w:t>
            </w:r>
          </w:p>
        </w:tc>
      </w:tr>
      <w:tr w:rsidR="00F8413A" w:rsidTr="00F95CD6">
        <w:trPr>
          <w:trHeight w:hRule="exact" w:val="336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13A" w:rsidRDefault="00F8413A" w:rsidP="00F95CD6">
            <w:pPr>
              <w:shd w:val="clear" w:color="auto" w:fill="FFFFFF"/>
              <w:spacing w:line="276" w:lineRule="auto"/>
              <w:ind w:left="706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13A" w:rsidRDefault="00F8413A" w:rsidP="00F95CD6">
            <w:pPr>
              <w:shd w:val="clear" w:color="auto" w:fill="FFFFFF"/>
              <w:spacing w:line="276" w:lineRule="auto"/>
              <w:ind w:left="701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13A" w:rsidRDefault="00F8413A" w:rsidP="00F95CD6">
            <w:pPr>
              <w:shd w:val="clear" w:color="auto" w:fill="FFFFFF"/>
              <w:spacing w:line="276" w:lineRule="auto"/>
              <w:ind w:left="701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13A" w:rsidRDefault="00F8413A" w:rsidP="00F95CD6">
            <w:pPr>
              <w:shd w:val="clear" w:color="auto" w:fill="FFFFFF"/>
              <w:spacing w:line="276" w:lineRule="auto"/>
              <w:ind w:left="701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13A" w:rsidRDefault="00F8413A" w:rsidP="00F95CD6">
            <w:pPr>
              <w:shd w:val="clear" w:color="auto" w:fill="FFFFFF"/>
              <w:spacing w:line="276" w:lineRule="auto"/>
              <w:ind w:right="499"/>
              <w:jc w:val="right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32</w:t>
            </w:r>
          </w:p>
        </w:tc>
      </w:tr>
    </w:tbl>
    <w:p w:rsidR="00F8413A" w:rsidRDefault="00F8413A" w:rsidP="00F8413A">
      <w:pPr>
        <w:shd w:val="clear" w:color="auto" w:fill="FFFFFF"/>
        <w:spacing w:line="322" w:lineRule="exact"/>
        <w:ind w:right="5"/>
        <w:jc w:val="both"/>
      </w:pPr>
      <w:r>
        <w:t xml:space="preserve">  Для вступительного испытания при приеме в ФГБОУ ВО РГУПС на обучение по программам магистратуры минимальное положительное количество баллов - 40.</w:t>
      </w:r>
    </w:p>
    <w:p w:rsidR="00F8413A" w:rsidRDefault="00F8413A" w:rsidP="00F8413A">
      <w:pPr>
        <w:widowControl w:val="0"/>
        <w:numPr>
          <w:ilvl w:val="0"/>
          <w:numId w:val="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22" w:lineRule="exact"/>
        <w:ind w:left="5" w:right="10" w:firstLine="710"/>
        <w:jc w:val="both"/>
        <w:rPr>
          <w:spacing w:val="-11"/>
        </w:rPr>
      </w:pPr>
      <w:r>
        <w:t xml:space="preserve">При приеме на обучение по одной образовательной программе перечень вступительных испытаний, шкала оценивания и минимальное количество баллов не различаются при приеме для обучения в головном вузе и </w:t>
      </w:r>
      <w:r>
        <w:rPr>
          <w:spacing w:val="-3"/>
        </w:rPr>
        <w:t xml:space="preserve">для обучения в его филиалах, при приеме на различные формы обучения, а также </w:t>
      </w:r>
      <w:r>
        <w:t xml:space="preserve">при приеме на места в пределах особой квоты, на места в пределах целевой </w:t>
      </w:r>
      <w:r>
        <w:rPr>
          <w:spacing w:val="-1"/>
        </w:rPr>
        <w:t xml:space="preserve">квоты, на основные места в рамках контрольных цифр и на места по договорам </w:t>
      </w:r>
      <w:r>
        <w:t>об оказании платных образовательных услуг.</w:t>
      </w:r>
    </w:p>
    <w:p w:rsidR="00F8413A" w:rsidRDefault="00F8413A" w:rsidP="00F8413A">
      <w:pPr>
        <w:widowControl w:val="0"/>
        <w:numPr>
          <w:ilvl w:val="0"/>
          <w:numId w:val="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22" w:lineRule="exact"/>
        <w:ind w:left="5" w:right="14" w:firstLine="710"/>
        <w:jc w:val="both"/>
        <w:rPr>
          <w:spacing w:val="-11"/>
        </w:rPr>
      </w:pPr>
      <w:r>
        <w:t>Минимальное количество баллов не может быть изменено в ходе приема.</w:t>
      </w:r>
    </w:p>
    <w:p w:rsidR="00F8413A" w:rsidRDefault="00F8413A" w:rsidP="00F8413A">
      <w:p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pacing w:val="-3"/>
        </w:rPr>
      </w:pPr>
    </w:p>
    <w:p w:rsidR="00F8413A" w:rsidRDefault="00F8413A" w:rsidP="00F8413A">
      <w:pPr>
        <w:rPr>
          <w:szCs w:val="28"/>
        </w:rPr>
      </w:pPr>
      <w:r>
        <w:rPr>
          <w:szCs w:val="28"/>
        </w:rPr>
        <w:t>Выписка верна.</w:t>
      </w:r>
    </w:p>
    <w:p w:rsidR="00F8413A" w:rsidRDefault="00F8413A" w:rsidP="00F8413A">
      <w:pPr>
        <w:rPr>
          <w:szCs w:val="28"/>
        </w:rPr>
      </w:pPr>
    </w:p>
    <w:p w:rsidR="00F8413A" w:rsidRDefault="00F8413A" w:rsidP="00F8413A">
      <w:pPr>
        <w:rPr>
          <w:szCs w:val="28"/>
        </w:rPr>
      </w:pPr>
      <w:r>
        <w:rPr>
          <w:szCs w:val="28"/>
        </w:rPr>
        <w:t>Ответственный за набор</w:t>
      </w:r>
    </w:p>
    <w:p w:rsidR="00394F55" w:rsidRPr="00F8413A" w:rsidRDefault="00F8413A">
      <w:pPr>
        <w:rPr>
          <w:szCs w:val="28"/>
        </w:rPr>
      </w:pPr>
      <w:r>
        <w:rPr>
          <w:szCs w:val="28"/>
        </w:rPr>
        <w:t>филиала РГУПС в г. Туапсе</w:t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 w:rsidR="00BB0543">
        <w:rPr>
          <w:szCs w:val="28"/>
        </w:rPr>
        <w:t>М</w:t>
      </w:r>
      <w:r>
        <w:rPr>
          <w:szCs w:val="28"/>
        </w:rPr>
        <w:t>.</w:t>
      </w:r>
      <w:r w:rsidR="00BB0543">
        <w:rPr>
          <w:szCs w:val="28"/>
        </w:rPr>
        <w:t>С</w:t>
      </w:r>
      <w:r>
        <w:rPr>
          <w:szCs w:val="28"/>
        </w:rPr>
        <w:t>.</w:t>
      </w:r>
      <w:r w:rsidR="00BB0543">
        <w:rPr>
          <w:szCs w:val="28"/>
        </w:rPr>
        <w:t xml:space="preserve"> Ермоленко</w:t>
      </w:r>
    </w:p>
    <w:sectPr w:rsidR="00394F55" w:rsidRPr="00F8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D3DE7"/>
    <w:multiLevelType w:val="singleLevel"/>
    <w:tmpl w:val="EF4A9EC6"/>
    <w:lvl w:ilvl="0">
      <w:start w:val="24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13A"/>
    <w:rsid w:val="00394F55"/>
    <w:rsid w:val="00BB0543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0700"/>
  <w15:docId w15:val="{14DE35CF-5DD5-0F48-9D4D-928113F8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2019-10-11T12:50:00Z</dcterms:created>
  <dcterms:modified xsi:type="dcterms:W3CDTF">2020-06-01T21:32:00Z</dcterms:modified>
</cp:coreProperties>
</file>